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8A8" w:rsidRPr="00331259" w:rsidRDefault="007868A8" w:rsidP="007868A8">
      <w:pPr>
        <w:jc w:val="both"/>
        <w:rPr>
          <w:rFonts w:ascii="Arial" w:hAnsi="Arial" w:cs="Arial"/>
          <w:b/>
          <w:sz w:val="24"/>
          <w:szCs w:val="24"/>
        </w:rPr>
      </w:pPr>
      <w:r w:rsidRPr="00331259">
        <w:rPr>
          <w:rFonts w:ascii="Arial" w:hAnsi="Arial" w:cs="Arial"/>
          <w:b/>
          <w:sz w:val="24"/>
          <w:szCs w:val="24"/>
        </w:rPr>
        <w:t>À</w:t>
      </w:r>
      <w:r w:rsidR="00331259">
        <w:rPr>
          <w:rFonts w:ascii="Arial" w:hAnsi="Arial" w:cs="Arial"/>
          <w:b/>
          <w:sz w:val="24"/>
          <w:szCs w:val="24"/>
        </w:rPr>
        <w:t xml:space="preserve"> </w:t>
      </w:r>
      <w:r w:rsidRPr="00331259">
        <w:rPr>
          <w:rFonts w:ascii="Arial" w:hAnsi="Arial" w:cs="Arial"/>
          <w:b/>
          <w:sz w:val="24"/>
          <w:szCs w:val="24"/>
        </w:rPr>
        <w:t>CÂMARA MUNICIPAL DE VEREADORES DE PONTE PRETA/RS</w:t>
      </w:r>
    </w:p>
    <w:p w:rsidR="007868A8" w:rsidRPr="00331259" w:rsidRDefault="007868A8" w:rsidP="007868A8">
      <w:pPr>
        <w:jc w:val="both"/>
        <w:rPr>
          <w:rFonts w:ascii="Arial" w:hAnsi="Arial" w:cs="Arial"/>
          <w:b/>
          <w:sz w:val="24"/>
          <w:szCs w:val="24"/>
        </w:rPr>
      </w:pPr>
    </w:p>
    <w:p w:rsidR="007868A8" w:rsidRPr="00331259" w:rsidRDefault="00331259" w:rsidP="007868A8">
      <w:pPr>
        <w:jc w:val="both"/>
        <w:rPr>
          <w:rFonts w:ascii="Arial" w:hAnsi="Arial" w:cs="Arial"/>
          <w:b/>
          <w:sz w:val="24"/>
          <w:szCs w:val="24"/>
        </w:rPr>
      </w:pPr>
      <w:r w:rsidRPr="00331259">
        <w:rPr>
          <w:rFonts w:ascii="Arial" w:hAnsi="Arial" w:cs="Arial"/>
          <w:b/>
          <w:sz w:val="24"/>
          <w:szCs w:val="24"/>
        </w:rPr>
        <w:t>INDICAÇÃO Nº 031</w:t>
      </w:r>
      <w:r w:rsidR="007868A8" w:rsidRPr="00331259">
        <w:rPr>
          <w:rFonts w:ascii="Arial" w:hAnsi="Arial" w:cs="Arial"/>
          <w:b/>
          <w:sz w:val="24"/>
          <w:szCs w:val="24"/>
        </w:rPr>
        <w:t>, de 08 de outubro de 2026.</w:t>
      </w:r>
    </w:p>
    <w:p w:rsidR="007868A8" w:rsidRPr="00331259" w:rsidRDefault="007868A8" w:rsidP="007868A8">
      <w:pPr>
        <w:jc w:val="both"/>
        <w:rPr>
          <w:rFonts w:ascii="Arial" w:hAnsi="Arial" w:cs="Arial"/>
          <w:sz w:val="24"/>
          <w:szCs w:val="24"/>
        </w:rPr>
      </w:pPr>
    </w:p>
    <w:p w:rsidR="007868A8" w:rsidRPr="00331259" w:rsidRDefault="007868A8" w:rsidP="007868A8">
      <w:pPr>
        <w:jc w:val="both"/>
        <w:rPr>
          <w:rFonts w:ascii="Arial" w:hAnsi="Arial" w:cs="Arial"/>
          <w:sz w:val="24"/>
          <w:szCs w:val="24"/>
        </w:rPr>
      </w:pPr>
      <w:r w:rsidRPr="00331259">
        <w:rPr>
          <w:rFonts w:ascii="Arial" w:hAnsi="Arial" w:cs="Arial"/>
          <w:sz w:val="24"/>
          <w:szCs w:val="24"/>
        </w:rPr>
        <w:t xml:space="preserve">  </w:t>
      </w:r>
      <w:r w:rsidRPr="00331259">
        <w:rPr>
          <w:rFonts w:ascii="Arial" w:hAnsi="Arial" w:cs="Arial"/>
          <w:sz w:val="24"/>
          <w:szCs w:val="24"/>
        </w:rPr>
        <w:tab/>
      </w:r>
      <w:r w:rsidRPr="00331259">
        <w:rPr>
          <w:rFonts w:ascii="Arial" w:hAnsi="Arial" w:cs="Arial"/>
          <w:sz w:val="24"/>
          <w:szCs w:val="24"/>
        </w:rPr>
        <w:tab/>
      </w:r>
      <w:r w:rsidRPr="00331259">
        <w:rPr>
          <w:rFonts w:ascii="Arial" w:hAnsi="Arial" w:cs="Arial"/>
          <w:b/>
          <w:sz w:val="24"/>
          <w:szCs w:val="24"/>
        </w:rPr>
        <w:t>Os Vereadores JANDIR MARTINELLI e GELSON BALSANELLO – PARTIDO PROGRESSIST</w:t>
      </w:r>
      <w:r w:rsidRPr="00331259">
        <w:rPr>
          <w:rFonts w:ascii="Arial" w:hAnsi="Arial" w:cs="Arial"/>
          <w:sz w:val="24"/>
          <w:szCs w:val="24"/>
        </w:rPr>
        <w:t>A, subscritos, no uso de suas atribuições legais, com amparo na Lei Orgânica Municipal e no Regimento Interno desta Casa Legislativa, vêm, respeitosamente, realizarem a seguinte Indicação:</w:t>
      </w:r>
    </w:p>
    <w:p w:rsidR="007868A8" w:rsidRPr="00331259" w:rsidRDefault="007868A8" w:rsidP="007868A8">
      <w:pPr>
        <w:jc w:val="center"/>
        <w:rPr>
          <w:rFonts w:ascii="Arial" w:hAnsi="Arial" w:cs="Arial"/>
          <w:sz w:val="24"/>
          <w:szCs w:val="24"/>
        </w:rPr>
      </w:pPr>
      <w:r w:rsidRPr="00331259">
        <w:rPr>
          <w:rFonts w:ascii="Arial" w:hAnsi="Arial" w:cs="Arial"/>
          <w:b/>
          <w:sz w:val="24"/>
          <w:szCs w:val="24"/>
        </w:rPr>
        <w:t>I – INDICAÇÃO</w:t>
      </w:r>
    </w:p>
    <w:p w:rsidR="007868A8" w:rsidRPr="00331259" w:rsidRDefault="007868A8" w:rsidP="007868A8">
      <w:pPr>
        <w:jc w:val="both"/>
        <w:rPr>
          <w:rFonts w:ascii="Arial" w:hAnsi="Arial" w:cs="Arial"/>
          <w:sz w:val="24"/>
          <w:szCs w:val="24"/>
        </w:rPr>
      </w:pPr>
      <w:r w:rsidRPr="00331259">
        <w:rPr>
          <w:rFonts w:ascii="Arial" w:hAnsi="Arial" w:cs="Arial"/>
          <w:sz w:val="24"/>
          <w:szCs w:val="24"/>
        </w:rPr>
        <w:t xml:space="preserve">  </w:t>
      </w:r>
      <w:r w:rsidRPr="00331259">
        <w:rPr>
          <w:rFonts w:ascii="Arial" w:hAnsi="Arial" w:cs="Arial"/>
          <w:sz w:val="24"/>
          <w:szCs w:val="24"/>
        </w:rPr>
        <w:tab/>
      </w:r>
      <w:r w:rsidRPr="00331259">
        <w:rPr>
          <w:rFonts w:ascii="Arial" w:hAnsi="Arial" w:cs="Arial"/>
          <w:sz w:val="24"/>
          <w:szCs w:val="24"/>
        </w:rPr>
        <w:tab/>
        <w:t xml:space="preserve">Que o Poder Executivo Municipal, por intermédio da Secretaria Municipal competente, providencie, com a maior brevidade possível, a construção de um bueiro para a adequada canalização e escoamento das águas pluviais na estrada que dá acesso à comunidade de Linha Sete, em frente à propriedade rural do Sr. </w:t>
      </w:r>
      <w:proofErr w:type="spellStart"/>
      <w:r w:rsidR="00F35E6D" w:rsidRPr="00331259">
        <w:rPr>
          <w:rFonts w:ascii="Arial" w:hAnsi="Arial" w:cs="Arial"/>
          <w:sz w:val="24"/>
          <w:szCs w:val="24"/>
        </w:rPr>
        <w:t>N</w:t>
      </w:r>
      <w:r w:rsidR="008E352F" w:rsidRPr="00331259">
        <w:rPr>
          <w:rFonts w:ascii="Arial" w:hAnsi="Arial" w:cs="Arial"/>
          <w:sz w:val="24"/>
          <w:szCs w:val="24"/>
        </w:rPr>
        <w:t>euber</w:t>
      </w:r>
      <w:proofErr w:type="spellEnd"/>
      <w:r w:rsidRPr="0033125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1259">
        <w:rPr>
          <w:rFonts w:ascii="Arial" w:hAnsi="Arial" w:cs="Arial"/>
          <w:sz w:val="24"/>
          <w:szCs w:val="24"/>
        </w:rPr>
        <w:t>Malacarne</w:t>
      </w:r>
      <w:proofErr w:type="spellEnd"/>
      <w:r w:rsidRPr="00331259">
        <w:rPr>
          <w:rFonts w:ascii="Arial" w:hAnsi="Arial" w:cs="Arial"/>
          <w:sz w:val="24"/>
          <w:szCs w:val="24"/>
        </w:rPr>
        <w:t>, no trecho em que a municipalidade realizou recentemente serviços de alargamento da via, a qual será objeto de futura pavimentação asfáltica.</w:t>
      </w:r>
    </w:p>
    <w:p w:rsidR="007868A8" w:rsidRPr="00331259" w:rsidRDefault="007868A8" w:rsidP="007868A8">
      <w:pPr>
        <w:jc w:val="both"/>
        <w:rPr>
          <w:rFonts w:ascii="Arial" w:hAnsi="Arial" w:cs="Arial"/>
          <w:sz w:val="24"/>
          <w:szCs w:val="24"/>
        </w:rPr>
      </w:pPr>
      <w:r w:rsidRPr="00331259">
        <w:rPr>
          <w:rFonts w:ascii="Arial" w:hAnsi="Arial" w:cs="Arial"/>
          <w:sz w:val="24"/>
          <w:szCs w:val="24"/>
        </w:rPr>
        <w:tab/>
      </w:r>
      <w:r w:rsidRPr="00331259">
        <w:rPr>
          <w:rFonts w:ascii="Arial" w:hAnsi="Arial" w:cs="Arial"/>
          <w:sz w:val="24"/>
          <w:szCs w:val="24"/>
        </w:rPr>
        <w:tab/>
        <w:t>A presente solicitação decorre do fato de que, por ocasião da execução dos serviços de alargamento da estrada, não foi implantado dispositivo de drenagem no referido local, ocasionando o direcionamento inadequado das águas pluviais para um açude existente nas proximidades da propriedade, situação que, em decorrência das fortes chuvas, provocou o transbordamento do reservatório e a perda de parte dos peixes nele criados, causando-lhe prejuízos.</w:t>
      </w:r>
    </w:p>
    <w:p w:rsidR="007868A8" w:rsidRPr="00331259" w:rsidRDefault="007868A8" w:rsidP="007868A8">
      <w:pPr>
        <w:jc w:val="both"/>
        <w:rPr>
          <w:rFonts w:ascii="Arial" w:hAnsi="Arial" w:cs="Arial"/>
          <w:b/>
          <w:sz w:val="24"/>
          <w:szCs w:val="24"/>
        </w:rPr>
      </w:pPr>
      <w:r w:rsidRPr="00331259">
        <w:rPr>
          <w:rFonts w:ascii="Arial" w:hAnsi="Arial" w:cs="Arial"/>
          <w:sz w:val="24"/>
          <w:szCs w:val="24"/>
        </w:rPr>
        <w:t xml:space="preserve">  </w:t>
      </w:r>
      <w:r w:rsidRPr="00331259">
        <w:rPr>
          <w:rFonts w:ascii="Arial" w:hAnsi="Arial" w:cs="Arial"/>
          <w:sz w:val="24"/>
          <w:szCs w:val="24"/>
        </w:rPr>
        <w:tab/>
      </w:r>
      <w:r w:rsidRPr="00331259">
        <w:rPr>
          <w:rFonts w:ascii="Arial" w:hAnsi="Arial" w:cs="Arial"/>
          <w:sz w:val="24"/>
          <w:szCs w:val="24"/>
        </w:rPr>
        <w:tab/>
        <w:t xml:space="preserve">Requerem ainda, que o Poder Executivo realize uma avaliação técnica das condições de drenagem do trecho, adotando as providências necessárias para evitar a repetição dos danos, de forma urgente, tendo em vista o alto índice </w:t>
      </w:r>
      <w:proofErr w:type="spellStart"/>
      <w:r w:rsidRPr="00331259">
        <w:rPr>
          <w:rFonts w:ascii="Arial" w:hAnsi="Arial" w:cs="Arial"/>
          <w:sz w:val="24"/>
          <w:szCs w:val="24"/>
        </w:rPr>
        <w:t>pulvio</w:t>
      </w:r>
      <w:r w:rsidR="009475F5" w:rsidRPr="00331259">
        <w:rPr>
          <w:rFonts w:ascii="Arial" w:hAnsi="Arial" w:cs="Arial"/>
          <w:sz w:val="24"/>
          <w:szCs w:val="24"/>
        </w:rPr>
        <w:t>métirico</w:t>
      </w:r>
      <w:proofErr w:type="spellEnd"/>
      <w:r w:rsidRPr="00331259">
        <w:rPr>
          <w:rFonts w:ascii="Arial" w:hAnsi="Arial" w:cs="Arial"/>
          <w:sz w:val="24"/>
          <w:szCs w:val="24"/>
        </w:rPr>
        <w:t xml:space="preserve"> registrado</w:t>
      </w:r>
      <w:r w:rsidR="009475F5" w:rsidRPr="00331259">
        <w:rPr>
          <w:rFonts w:ascii="Arial" w:hAnsi="Arial" w:cs="Arial"/>
          <w:sz w:val="24"/>
          <w:szCs w:val="24"/>
        </w:rPr>
        <w:t xml:space="preserve"> em virtude do fenômeno do </w:t>
      </w:r>
      <w:r w:rsidRPr="00331259">
        <w:rPr>
          <w:rFonts w:ascii="Arial" w:hAnsi="Arial" w:cs="Arial"/>
          <w:sz w:val="24"/>
          <w:szCs w:val="24"/>
        </w:rPr>
        <w:t>“El Nino”.</w:t>
      </w:r>
    </w:p>
    <w:p w:rsidR="007868A8" w:rsidRPr="00331259" w:rsidRDefault="007868A8" w:rsidP="007868A8">
      <w:pPr>
        <w:jc w:val="center"/>
        <w:rPr>
          <w:rFonts w:ascii="Arial" w:hAnsi="Arial" w:cs="Arial"/>
          <w:b/>
          <w:sz w:val="24"/>
          <w:szCs w:val="24"/>
        </w:rPr>
      </w:pPr>
      <w:r w:rsidRPr="00331259">
        <w:rPr>
          <w:rFonts w:ascii="Arial" w:hAnsi="Arial" w:cs="Arial"/>
          <w:b/>
          <w:sz w:val="24"/>
          <w:szCs w:val="24"/>
        </w:rPr>
        <w:t>II – JUSTIFICATIVA</w:t>
      </w:r>
    </w:p>
    <w:p w:rsidR="007868A8" w:rsidRPr="00331259" w:rsidRDefault="007868A8" w:rsidP="007868A8">
      <w:pPr>
        <w:jc w:val="both"/>
        <w:rPr>
          <w:rFonts w:ascii="Arial" w:hAnsi="Arial" w:cs="Arial"/>
          <w:sz w:val="24"/>
          <w:szCs w:val="24"/>
        </w:rPr>
      </w:pPr>
      <w:r w:rsidRPr="00331259">
        <w:rPr>
          <w:rFonts w:ascii="Arial" w:hAnsi="Arial" w:cs="Arial"/>
          <w:sz w:val="24"/>
          <w:szCs w:val="24"/>
        </w:rPr>
        <w:tab/>
      </w:r>
      <w:r w:rsidRPr="00331259">
        <w:rPr>
          <w:rFonts w:ascii="Arial" w:hAnsi="Arial" w:cs="Arial"/>
          <w:sz w:val="24"/>
          <w:szCs w:val="24"/>
        </w:rPr>
        <w:tab/>
        <w:t>A presente indicação tem por objetivo requerer ao Poder Executivo Municipal a adoção de providências destinadas à implantação de um bueiro para o adequado escoamento das águas pluviais na estrada que liga a comunidade de Linha Sete, especificamente em frente à propriedade rural do Sr</w:t>
      </w:r>
      <w:r w:rsidR="00331259" w:rsidRPr="00331259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331259" w:rsidRPr="00331259">
        <w:rPr>
          <w:rFonts w:ascii="Arial" w:hAnsi="Arial" w:cs="Arial"/>
          <w:sz w:val="24"/>
          <w:szCs w:val="24"/>
        </w:rPr>
        <w:t>Neuber</w:t>
      </w:r>
      <w:proofErr w:type="spellEnd"/>
      <w:r w:rsidR="00331259" w:rsidRPr="00331259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proofErr w:type="spellStart"/>
      <w:r w:rsidRPr="00331259">
        <w:rPr>
          <w:rFonts w:ascii="Arial" w:hAnsi="Arial" w:cs="Arial"/>
          <w:sz w:val="24"/>
          <w:szCs w:val="24"/>
        </w:rPr>
        <w:t>Malacarne</w:t>
      </w:r>
      <w:proofErr w:type="spellEnd"/>
      <w:r w:rsidRPr="00331259">
        <w:rPr>
          <w:rFonts w:ascii="Arial" w:hAnsi="Arial" w:cs="Arial"/>
          <w:sz w:val="24"/>
          <w:szCs w:val="24"/>
        </w:rPr>
        <w:t>.</w:t>
      </w:r>
    </w:p>
    <w:p w:rsidR="007868A8" w:rsidRPr="00331259" w:rsidRDefault="00331259" w:rsidP="007868A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                        </w:t>
      </w:r>
      <w:r w:rsidR="007868A8" w:rsidRPr="00331259">
        <w:rPr>
          <w:rFonts w:ascii="Arial" w:hAnsi="Arial" w:cs="Arial"/>
          <w:sz w:val="24"/>
          <w:szCs w:val="24"/>
        </w:rPr>
        <w:t>Conforme relatado, quando da realização dos serviços de alargamento da referida estrada, que futuramente receberá pavimentação asfáltica, a municipalidade deixou de executar, naquele ponto, a estrutura de drenagem necessária para permitir o adequado escoamento das águas provenientes das chuvas.</w:t>
      </w:r>
    </w:p>
    <w:p w:rsidR="007868A8" w:rsidRPr="00331259" w:rsidRDefault="007868A8" w:rsidP="007868A8">
      <w:pPr>
        <w:jc w:val="both"/>
        <w:rPr>
          <w:rFonts w:ascii="Arial" w:hAnsi="Arial" w:cs="Arial"/>
          <w:sz w:val="24"/>
          <w:szCs w:val="24"/>
        </w:rPr>
      </w:pPr>
      <w:r w:rsidRPr="00331259">
        <w:rPr>
          <w:rFonts w:ascii="Arial" w:hAnsi="Arial" w:cs="Arial"/>
          <w:sz w:val="24"/>
          <w:szCs w:val="24"/>
        </w:rPr>
        <w:tab/>
      </w:r>
      <w:r w:rsidRPr="00331259">
        <w:rPr>
          <w:rFonts w:ascii="Arial" w:hAnsi="Arial" w:cs="Arial"/>
          <w:sz w:val="24"/>
          <w:szCs w:val="24"/>
        </w:rPr>
        <w:tab/>
        <w:t>Em consequência dessa situação, as fortes precipitações pluviométricas que vêm atingindo o território municipal provocaram o acúmulo e o direcionamento das águas para um açude localizado nas proximidades da estrada, ocasionando seu transbordamento e causando prejuízos ao proprietário rural.</w:t>
      </w:r>
    </w:p>
    <w:p w:rsidR="007868A8" w:rsidRPr="00331259" w:rsidRDefault="007868A8" w:rsidP="007868A8">
      <w:pPr>
        <w:jc w:val="both"/>
        <w:rPr>
          <w:rFonts w:ascii="Arial" w:hAnsi="Arial" w:cs="Arial"/>
          <w:sz w:val="24"/>
          <w:szCs w:val="24"/>
        </w:rPr>
      </w:pPr>
      <w:r w:rsidRPr="00331259">
        <w:rPr>
          <w:rFonts w:ascii="Arial" w:hAnsi="Arial" w:cs="Arial"/>
          <w:sz w:val="24"/>
          <w:szCs w:val="24"/>
        </w:rPr>
        <w:tab/>
      </w:r>
      <w:r w:rsidRPr="00331259">
        <w:rPr>
          <w:rFonts w:ascii="Arial" w:hAnsi="Arial" w:cs="Arial"/>
          <w:sz w:val="24"/>
          <w:szCs w:val="24"/>
        </w:rPr>
        <w:tab/>
        <w:t>Com o transbordamento, parte dos peixes que estavam sendo criados no reservatório acabou sendo arrastada pela correnteza, ocasionando perdas ao proprietário, situação que poderia ter sido evitada ou minimizada mediante a existência de um sistema adequado de drenagem das águas pluviais.</w:t>
      </w:r>
    </w:p>
    <w:p w:rsidR="007868A8" w:rsidRPr="00331259" w:rsidRDefault="007868A8" w:rsidP="007868A8">
      <w:pPr>
        <w:jc w:val="both"/>
        <w:rPr>
          <w:rFonts w:ascii="Arial" w:hAnsi="Arial" w:cs="Arial"/>
          <w:sz w:val="24"/>
          <w:szCs w:val="24"/>
        </w:rPr>
      </w:pPr>
      <w:r w:rsidRPr="00331259">
        <w:rPr>
          <w:rFonts w:ascii="Arial" w:hAnsi="Arial" w:cs="Arial"/>
          <w:sz w:val="24"/>
          <w:szCs w:val="24"/>
        </w:rPr>
        <w:tab/>
      </w:r>
      <w:r w:rsidRPr="00331259">
        <w:rPr>
          <w:rFonts w:ascii="Arial" w:hAnsi="Arial" w:cs="Arial"/>
          <w:sz w:val="24"/>
          <w:szCs w:val="24"/>
        </w:rPr>
        <w:tab/>
        <w:t>Importante destacar que as intervenções realizadas nas estradas municipais, especialmente aquelas destinadas ao alargamento e à preparação das vias para futura pavimentação asfáltica, devem contemplar não apenas as condições de trafegabilidade e segurança dos usuários, mas também a adequada condução das águas pluviais, de modo a evitar danos às propriedades situadas às margens das vias.</w:t>
      </w:r>
    </w:p>
    <w:p w:rsidR="007868A8" w:rsidRPr="00331259" w:rsidRDefault="007868A8" w:rsidP="007868A8">
      <w:pPr>
        <w:jc w:val="both"/>
        <w:rPr>
          <w:rFonts w:ascii="Arial" w:hAnsi="Arial" w:cs="Arial"/>
          <w:sz w:val="24"/>
          <w:szCs w:val="24"/>
        </w:rPr>
      </w:pPr>
      <w:r w:rsidRPr="00331259">
        <w:rPr>
          <w:rFonts w:ascii="Arial" w:hAnsi="Arial" w:cs="Arial"/>
          <w:sz w:val="24"/>
          <w:szCs w:val="24"/>
        </w:rPr>
        <w:tab/>
      </w:r>
      <w:r w:rsidRPr="00331259">
        <w:rPr>
          <w:rFonts w:ascii="Arial" w:hAnsi="Arial" w:cs="Arial"/>
          <w:sz w:val="24"/>
          <w:szCs w:val="24"/>
        </w:rPr>
        <w:tab/>
        <w:t>Nesse sentido, a implantação de bueiros e demais dispositivos de drenagem constitui medida essencial para preservar a infraestrutura viária, impedir processos erosivos e evitar que o escoamento inadequado das águas provoque prejuízos aos proprietários rurais.</w:t>
      </w:r>
    </w:p>
    <w:p w:rsidR="007868A8" w:rsidRPr="00331259" w:rsidRDefault="007868A8" w:rsidP="007868A8">
      <w:pPr>
        <w:jc w:val="both"/>
        <w:rPr>
          <w:rFonts w:ascii="Arial" w:hAnsi="Arial" w:cs="Arial"/>
          <w:sz w:val="24"/>
          <w:szCs w:val="24"/>
        </w:rPr>
      </w:pPr>
      <w:r w:rsidRPr="00331259">
        <w:rPr>
          <w:rFonts w:ascii="Arial" w:hAnsi="Arial" w:cs="Arial"/>
          <w:sz w:val="24"/>
          <w:szCs w:val="24"/>
        </w:rPr>
        <w:tab/>
      </w:r>
      <w:r w:rsidRPr="00331259">
        <w:rPr>
          <w:rFonts w:ascii="Arial" w:hAnsi="Arial" w:cs="Arial"/>
          <w:sz w:val="24"/>
          <w:szCs w:val="24"/>
        </w:rPr>
        <w:tab/>
        <w:t>A situação merece atenção especial diante da frequência e da intensidade das chuvas que vêm atingindo o Município, uma vez que a ausência de providências poderá ocasionar novos transbordamentos do açude, ampliando os prejuízos já suportados pelo proprietário.</w:t>
      </w:r>
    </w:p>
    <w:p w:rsidR="007868A8" w:rsidRPr="00331259" w:rsidRDefault="007868A8" w:rsidP="007868A8">
      <w:pPr>
        <w:jc w:val="both"/>
        <w:rPr>
          <w:rFonts w:ascii="Arial" w:hAnsi="Arial" w:cs="Arial"/>
          <w:sz w:val="24"/>
          <w:szCs w:val="24"/>
        </w:rPr>
      </w:pPr>
      <w:r w:rsidRPr="00331259">
        <w:rPr>
          <w:rFonts w:ascii="Arial" w:hAnsi="Arial" w:cs="Arial"/>
          <w:sz w:val="24"/>
          <w:szCs w:val="24"/>
        </w:rPr>
        <w:tab/>
      </w:r>
      <w:r w:rsidRPr="00331259">
        <w:rPr>
          <w:rFonts w:ascii="Arial" w:hAnsi="Arial" w:cs="Arial"/>
          <w:sz w:val="24"/>
          <w:szCs w:val="24"/>
        </w:rPr>
        <w:tab/>
        <w:t>Além disso, considerando que a estrada será objeto de pavimentação asfáltica, entende-se que a implantação do sistema de drenagem deverá ser providenciada previamente à execução do pavimento, evitando a necessidade de intervenções posteriores que possam comprometer a obra ou gerar custos adicionais aos cofres públicos.</w:t>
      </w:r>
    </w:p>
    <w:p w:rsidR="007868A8" w:rsidRPr="00331259" w:rsidRDefault="007868A8" w:rsidP="007868A8">
      <w:pPr>
        <w:jc w:val="both"/>
        <w:rPr>
          <w:rFonts w:ascii="Arial" w:hAnsi="Arial" w:cs="Arial"/>
          <w:sz w:val="24"/>
          <w:szCs w:val="24"/>
        </w:rPr>
      </w:pPr>
      <w:r w:rsidRPr="00331259">
        <w:rPr>
          <w:rFonts w:ascii="Arial" w:hAnsi="Arial" w:cs="Arial"/>
          <w:sz w:val="24"/>
          <w:szCs w:val="24"/>
        </w:rPr>
        <w:tab/>
      </w:r>
      <w:r w:rsidRPr="00331259">
        <w:rPr>
          <w:rFonts w:ascii="Arial" w:hAnsi="Arial" w:cs="Arial"/>
          <w:sz w:val="24"/>
          <w:szCs w:val="24"/>
        </w:rPr>
        <w:tab/>
        <w:t xml:space="preserve">Dessa forma, a presente indicação busca não apenas solucionar um problema pontual, mas também prevenir a ocorrência de novos danos, assegurando que as melhorias realizadas na infraestrutura viária municipal não </w:t>
      </w:r>
      <w:r w:rsidRPr="00331259">
        <w:rPr>
          <w:rFonts w:ascii="Arial" w:hAnsi="Arial" w:cs="Arial"/>
          <w:sz w:val="24"/>
          <w:szCs w:val="24"/>
        </w:rPr>
        <w:lastRenderedPageBreak/>
        <w:t>ocasionem consequências prejudiciais às propriedades rurais existentes em suas proximidades.</w:t>
      </w:r>
    </w:p>
    <w:p w:rsidR="007868A8" w:rsidRPr="00331259" w:rsidRDefault="007868A8" w:rsidP="007868A8">
      <w:pPr>
        <w:jc w:val="both"/>
        <w:rPr>
          <w:rFonts w:ascii="Arial" w:hAnsi="Arial" w:cs="Arial"/>
          <w:sz w:val="24"/>
          <w:szCs w:val="24"/>
        </w:rPr>
      </w:pPr>
      <w:r w:rsidRPr="00331259">
        <w:rPr>
          <w:rFonts w:ascii="Arial" w:hAnsi="Arial" w:cs="Arial"/>
          <w:sz w:val="24"/>
          <w:szCs w:val="24"/>
        </w:rPr>
        <w:tab/>
      </w:r>
      <w:r w:rsidRPr="00331259">
        <w:rPr>
          <w:rFonts w:ascii="Arial" w:hAnsi="Arial" w:cs="Arial"/>
          <w:sz w:val="24"/>
          <w:szCs w:val="24"/>
        </w:rPr>
        <w:tab/>
        <w:t xml:space="preserve">Diante do exposto, espera-se a sensibilidade do Poder Executivo Municipal para acolher a presente indicação, providenciando, com a maior brevidade possível, a construção do bueiro e a adequação do sistema de drenagem das águas pluviais em frente à propriedade rural do Sr. </w:t>
      </w:r>
      <w:proofErr w:type="spellStart"/>
      <w:r w:rsidR="00331259" w:rsidRPr="00331259">
        <w:rPr>
          <w:rFonts w:ascii="Arial" w:hAnsi="Arial" w:cs="Arial"/>
          <w:sz w:val="24"/>
          <w:szCs w:val="24"/>
        </w:rPr>
        <w:t>Neuber</w:t>
      </w:r>
      <w:proofErr w:type="spellEnd"/>
      <w:r w:rsidRPr="0033125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1259">
        <w:rPr>
          <w:rFonts w:ascii="Arial" w:hAnsi="Arial" w:cs="Arial"/>
          <w:sz w:val="24"/>
          <w:szCs w:val="24"/>
        </w:rPr>
        <w:t>Malacarne</w:t>
      </w:r>
      <w:proofErr w:type="spellEnd"/>
      <w:r w:rsidRPr="00331259">
        <w:rPr>
          <w:rFonts w:ascii="Arial" w:hAnsi="Arial" w:cs="Arial"/>
          <w:sz w:val="24"/>
          <w:szCs w:val="24"/>
        </w:rPr>
        <w:t>, evitando a repetição dos prejuízos já verificados e garantindo condições adequadas de escoamento das águas no referido trecho da estrada.</w:t>
      </w:r>
    </w:p>
    <w:p w:rsidR="007868A8" w:rsidRPr="00331259" w:rsidRDefault="007868A8" w:rsidP="007868A8">
      <w:pPr>
        <w:jc w:val="both"/>
        <w:rPr>
          <w:rFonts w:ascii="Arial" w:hAnsi="Arial" w:cs="Arial"/>
          <w:sz w:val="24"/>
          <w:szCs w:val="24"/>
        </w:rPr>
      </w:pPr>
    </w:p>
    <w:p w:rsidR="007868A8" w:rsidRPr="00331259" w:rsidRDefault="007868A8" w:rsidP="007868A8">
      <w:pPr>
        <w:jc w:val="center"/>
        <w:rPr>
          <w:rFonts w:ascii="Arial" w:hAnsi="Arial" w:cs="Arial"/>
          <w:b/>
          <w:sz w:val="24"/>
          <w:szCs w:val="24"/>
        </w:rPr>
      </w:pPr>
      <w:r w:rsidRPr="00331259">
        <w:rPr>
          <w:rFonts w:ascii="Arial" w:hAnsi="Arial" w:cs="Arial"/>
          <w:b/>
          <w:sz w:val="24"/>
          <w:szCs w:val="24"/>
        </w:rPr>
        <w:t>III – DISPOSIÇÕES FINAIS</w:t>
      </w:r>
    </w:p>
    <w:p w:rsidR="007868A8" w:rsidRPr="00331259" w:rsidRDefault="007868A8" w:rsidP="007868A8">
      <w:pPr>
        <w:jc w:val="both"/>
        <w:rPr>
          <w:rFonts w:ascii="Arial" w:hAnsi="Arial" w:cs="Arial"/>
          <w:sz w:val="24"/>
          <w:szCs w:val="24"/>
        </w:rPr>
      </w:pPr>
    </w:p>
    <w:p w:rsidR="007868A8" w:rsidRPr="00331259" w:rsidRDefault="007868A8" w:rsidP="007868A8">
      <w:pPr>
        <w:jc w:val="both"/>
        <w:rPr>
          <w:rFonts w:ascii="Arial" w:hAnsi="Arial" w:cs="Arial"/>
          <w:sz w:val="24"/>
          <w:szCs w:val="24"/>
        </w:rPr>
      </w:pPr>
      <w:r w:rsidRPr="00331259">
        <w:rPr>
          <w:rFonts w:ascii="Arial" w:hAnsi="Arial" w:cs="Arial"/>
          <w:sz w:val="24"/>
          <w:szCs w:val="24"/>
        </w:rPr>
        <w:t xml:space="preserve">  </w:t>
      </w:r>
      <w:r w:rsidRPr="00331259">
        <w:rPr>
          <w:rFonts w:ascii="Arial" w:hAnsi="Arial" w:cs="Arial"/>
          <w:sz w:val="24"/>
          <w:szCs w:val="24"/>
        </w:rPr>
        <w:tab/>
      </w:r>
      <w:r w:rsidRPr="00331259">
        <w:rPr>
          <w:rFonts w:ascii="Arial" w:hAnsi="Arial" w:cs="Arial"/>
          <w:sz w:val="24"/>
          <w:szCs w:val="24"/>
        </w:rPr>
        <w:tab/>
      </w:r>
      <w:r w:rsidRPr="00331259">
        <w:rPr>
          <w:rFonts w:ascii="Arial" w:hAnsi="Arial" w:cs="Arial"/>
          <w:sz w:val="24"/>
          <w:szCs w:val="24"/>
        </w:rPr>
        <w:tab/>
        <w:t>Demais justificativas serão feitas em Plenário.</w:t>
      </w:r>
    </w:p>
    <w:p w:rsidR="007868A8" w:rsidRPr="00331259" w:rsidRDefault="007868A8" w:rsidP="007868A8">
      <w:pPr>
        <w:jc w:val="both"/>
        <w:rPr>
          <w:rFonts w:ascii="Arial" w:hAnsi="Arial" w:cs="Arial"/>
          <w:sz w:val="24"/>
          <w:szCs w:val="24"/>
        </w:rPr>
      </w:pPr>
    </w:p>
    <w:p w:rsidR="007868A8" w:rsidRPr="00331259" w:rsidRDefault="007868A8" w:rsidP="007868A8">
      <w:pPr>
        <w:jc w:val="both"/>
        <w:rPr>
          <w:rFonts w:ascii="Arial" w:hAnsi="Arial" w:cs="Arial"/>
          <w:sz w:val="24"/>
          <w:szCs w:val="24"/>
        </w:rPr>
      </w:pPr>
      <w:r w:rsidRPr="00331259">
        <w:rPr>
          <w:rFonts w:ascii="Arial" w:hAnsi="Arial" w:cs="Arial"/>
          <w:sz w:val="24"/>
          <w:szCs w:val="24"/>
        </w:rPr>
        <w:t xml:space="preserve">  </w:t>
      </w:r>
      <w:r w:rsidRPr="00331259">
        <w:rPr>
          <w:rFonts w:ascii="Arial" w:hAnsi="Arial" w:cs="Arial"/>
          <w:sz w:val="24"/>
          <w:szCs w:val="24"/>
        </w:rPr>
        <w:tab/>
      </w:r>
      <w:r w:rsidRPr="00331259">
        <w:rPr>
          <w:rFonts w:ascii="Arial" w:hAnsi="Arial" w:cs="Arial"/>
          <w:sz w:val="24"/>
          <w:szCs w:val="24"/>
        </w:rPr>
        <w:tab/>
      </w:r>
      <w:r w:rsidRPr="00331259">
        <w:rPr>
          <w:rFonts w:ascii="Arial" w:hAnsi="Arial" w:cs="Arial"/>
          <w:sz w:val="24"/>
          <w:szCs w:val="24"/>
        </w:rPr>
        <w:tab/>
      </w:r>
      <w:r w:rsidRPr="00331259">
        <w:rPr>
          <w:rFonts w:ascii="Arial" w:hAnsi="Arial" w:cs="Arial"/>
          <w:sz w:val="24"/>
          <w:szCs w:val="24"/>
        </w:rPr>
        <w:tab/>
      </w:r>
      <w:r w:rsidRPr="00331259">
        <w:rPr>
          <w:rFonts w:ascii="Arial" w:hAnsi="Arial" w:cs="Arial"/>
          <w:sz w:val="24"/>
          <w:szCs w:val="24"/>
        </w:rPr>
        <w:tab/>
        <w:t>Nestes termos,</w:t>
      </w:r>
    </w:p>
    <w:p w:rsidR="007868A8" w:rsidRPr="00331259" w:rsidRDefault="007868A8" w:rsidP="007868A8">
      <w:pPr>
        <w:jc w:val="both"/>
        <w:rPr>
          <w:rFonts w:ascii="Arial" w:hAnsi="Arial" w:cs="Arial"/>
          <w:sz w:val="24"/>
          <w:szCs w:val="24"/>
        </w:rPr>
      </w:pPr>
      <w:r w:rsidRPr="00331259">
        <w:rPr>
          <w:rFonts w:ascii="Arial" w:hAnsi="Arial" w:cs="Arial"/>
          <w:sz w:val="24"/>
          <w:szCs w:val="24"/>
        </w:rPr>
        <w:tab/>
      </w:r>
      <w:r w:rsidRPr="00331259">
        <w:rPr>
          <w:rFonts w:ascii="Arial" w:hAnsi="Arial" w:cs="Arial"/>
          <w:sz w:val="24"/>
          <w:szCs w:val="24"/>
        </w:rPr>
        <w:tab/>
      </w:r>
      <w:r w:rsidRPr="00331259">
        <w:rPr>
          <w:rFonts w:ascii="Arial" w:hAnsi="Arial" w:cs="Arial"/>
          <w:sz w:val="24"/>
          <w:szCs w:val="24"/>
        </w:rPr>
        <w:tab/>
      </w:r>
      <w:r w:rsidRPr="00331259">
        <w:rPr>
          <w:rFonts w:ascii="Arial" w:hAnsi="Arial" w:cs="Arial"/>
          <w:sz w:val="24"/>
          <w:szCs w:val="24"/>
        </w:rPr>
        <w:tab/>
      </w:r>
      <w:r w:rsidRPr="00331259">
        <w:rPr>
          <w:rFonts w:ascii="Arial" w:hAnsi="Arial" w:cs="Arial"/>
          <w:sz w:val="24"/>
          <w:szCs w:val="24"/>
        </w:rPr>
        <w:tab/>
        <w:t>Pedem deferimento.</w:t>
      </w:r>
    </w:p>
    <w:p w:rsidR="007868A8" w:rsidRPr="00331259" w:rsidRDefault="007868A8" w:rsidP="007868A8">
      <w:pPr>
        <w:jc w:val="both"/>
        <w:rPr>
          <w:rFonts w:ascii="Arial" w:hAnsi="Arial" w:cs="Arial"/>
          <w:sz w:val="24"/>
          <w:szCs w:val="24"/>
        </w:rPr>
      </w:pPr>
    </w:p>
    <w:p w:rsidR="00121B1D" w:rsidRDefault="007868A8" w:rsidP="007868A8">
      <w:pPr>
        <w:jc w:val="both"/>
        <w:rPr>
          <w:rFonts w:ascii="Arial" w:hAnsi="Arial" w:cs="Arial"/>
          <w:sz w:val="24"/>
          <w:szCs w:val="24"/>
        </w:rPr>
      </w:pPr>
      <w:r w:rsidRPr="00331259">
        <w:rPr>
          <w:rFonts w:ascii="Arial" w:hAnsi="Arial" w:cs="Arial"/>
          <w:sz w:val="24"/>
          <w:szCs w:val="24"/>
        </w:rPr>
        <w:t xml:space="preserve">  </w:t>
      </w:r>
      <w:r w:rsidRPr="00331259">
        <w:rPr>
          <w:rFonts w:ascii="Arial" w:hAnsi="Arial" w:cs="Arial"/>
          <w:sz w:val="24"/>
          <w:szCs w:val="24"/>
        </w:rPr>
        <w:tab/>
      </w:r>
      <w:r w:rsidRPr="00331259">
        <w:rPr>
          <w:rFonts w:ascii="Arial" w:hAnsi="Arial" w:cs="Arial"/>
          <w:sz w:val="24"/>
          <w:szCs w:val="24"/>
        </w:rPr>
        <w:tab/>
      </w:r>
      <w:r w:rsidRPr="00331259">
        <w:rPr>
          <w:rFonts w:ascii="Arial" w:hAnsi="Arial" w:cs="Arial"/>
          <w:sz w:val="24"/>
          <w:szCs w:val="24"/>
        </w:rPr>
        <w:tab/>
        <w:t>Ponte Preta/RS, 08 de outubro de 2026.</w:t>
      </w:r>
    </w:p>
    <w:p w:rsidR="00331259" w:rsidRPr="00331259" w:rsidRDefault="00331259" w:rsidP="007868A8">
      <w:pPr>
        <w:jc w:val="both"/>
        <w:rPr>
          <w:rFonts w:ascii="Arial" w:hAnsi="Arial" w:cs="Arial"/>
          <w:sz w:val="24"/>
          <w:szCs w:val="24"/>
        </w:rPr>
      </w:pPr>
    </w:p>
    <w:p w:rsidR="004657D0" w:rsidRPr="00331259" w:rsidRDefault="004657D0" w:rsidP="004657D0">
      <w:pPr>
        <w:jc w:val="both"/>
        <w:rPr>
          <w:rFonts w:ascii="Arial" w:hAnsi="Arial" w:cs="Arial"/>
          <w:sz w:val="24"/>
          <w:szCs w:val="24"/>
        </w:rPr>
      </w:pPr>
    </w:p>
    <w:p w:rsidR="004657D0" w:rsidRPr="00331259" w:rsidRDefault="004657D0" w:rsidP="004657D0">
      <w:pPr>
        <w:jc w:val="both"/>
        <w:rPr>
          <w:rFonts w:ascii="Arial" w:hAnsi="Arial" w:cs="Arial"/>
          <w:b/>
          <w:sz w:val="24"/>
          <w:szCs w:val="24"/>
        </w:rPr>
      </w:pPr>
      <w:r w:rsidRPr="00331259">
        <w:rPr>
          <w:rFonts w:ascii="Arial" w:hAnsi="Arial" w:cs="Arial"/>
          <w:b/>
          <w:sz w:val="24"/>
          <w:szCs w:val="24"/>
        </w:rPr>
        <w:t xml:space="preserve">JANDIR MARTINELLI </w:t>
      </w:r>
      <w:r w:rsidRPr="00331259">
        <w:rPr>
          <w:rFonts w:ascii="Arial" w:hAnsi="Arial" w:cs="Arial"/>
          <w:b/>
          <w:sz w:val="24"/>
          <w:szCs w:val="24"/>
        </w:rPr>
        <w:tab/>
      </w:r>
      <w:r w:rsidRPr="00331259">
        <w:rPr>
          <w:rFonts w:ascii="Arial" w:hAnsi="Arial" w:cs="Arial"/>
          <w:b/>
          <w:sz w:val="24"/>
          <w:szCs w:val="24"/>
        </w:rPr>
        <w:tab/>
      </w:r>
      <w:r w:rsidRPr="00331259">
        <w:rPr>
          <w:rFonts w:ascii="Arial" w:hAnsi="Arial" w:cs="Arial"/>
          <w:b/>
          <w:sz w:val="24"/>
          <w:szCs w:val="24"/>
        </w:rPr>
        <w:tab/>
      </w:r>
      <w:r w:rsidRPr="00331259">
        <w:rPr>
          <w:rFonts w:ascii="Arial" w:hAnsi="Arial" w:cs="Arial"/>
          <w:b/>
          <w:sz w:val="24"/>
          <w:szCs w:val="24"/>
        </w:rPr>
        <w:tab/>
      </w:r>
      <w:r w:rsidRPr="00331259">
        <w:rPr>
          <w:rFonts w:ascii="Arial" w:hAnsi="Arial" w:cs="Arial"/>
          <w:b/>
          <w:sz w:val="24"/>
          <w:szCs w:val="24"/>
        </w:rPr>
        <w:tab/>
        <w:t>GELSON BALSANELLO</w:t>
      </w:r>
    </w:p>
    <w:p w:rsidR="007868A8" w:rsidRPr="00331259" w:rsidRDefault="004657D0" w:rsidP="004657D0">
      <w:pPr>
        <w:jc w:val="both"/>
        <w:rPr>
          <w:rFonts w:ascii="Arial" w:hAnsi="Arial" w:cs="Arial"/>
          <w:b/>
          <w:sz w:val="24"/>
          <w:szCs w:val="24"/>
        </w:rPr>
      </w:pPr>
      <w:r w:rsidRPr="00331259">
        <w:rPr>
          <w:rFonts w:ascii="Arial" w:hAnsi="Arial" w:cs="Arial"/>
          <w:b/>
          <w:sz w:val="24"/>
          <w:szCs w:val="24"/>
        </w:rPr>
        <w:t xml:space="preserve">Vereador – PP </w:t>
      </w:r>
      <w:r w:rsidRPr="00331259">
        <w:rPr>
          <w:rFonts w:ascii="Arial" w:hAnsi="Arial" w:cs="Arial"/>
          <w:b/>
          <w:sz w:val="24"/>
          <w:szCs w:val="24"/>
        </w:rPr>
        <w:tab/>
      </w:r>
      <w:r w:rsidRPr="00331259">
        <w:rPr>
          <w:rFonts w:ascii="Arial" w:hAnsi="Arial" w:cs="Arial"/>
          <w:b/>
          <w:sz w:val="24"/>
          <w:szCs w:val="24"/>
        </w:rPr>
        <w:tab/>
      </w:r>
      <w:r w:rsidRPr="00331259">
        <w:rPr>
          <w:rFonts w:ascii="Arial" w:hAnsi="Arial" w:cs="Arial"/>
          <w:b/>
          <w:sz w:val="24"/>
          <w:szCs w:val="24"/>
        </w:rPr>
        <w:tab/>
      </w:r>
      <w:r w:rsidRPr="00331259">
        <w:rPr>
          <w:rFonts w:ascii="Arial" w:hAnsi="Arial" w:cs="Arial"/>
          <w:b/>
          <w:sz w:val="24"/>
          <w:szCs w:val="24"/>
        </w:rPr>
        <w:tab/>
      </w:r>
      <w:r w:rsidRPr="00331259">
        <w:rPr>
          <w:rFonts w:ascii="Arial" w:hAnsi="Arial" w:cs="Arial"/>
          <w:b/>
          <w:sz w:val="24"/>
          <w:szCs w:val="24"/>
        </w:rPr>
        <w:tab/>
      </w:r>
      <w:r w:rsidRPr="00331259">
        <w:rPr>
          <w:rFonts w:ascii="Arial" w:hAnsi="Arial" w:cs="Arial"/>
          <w:b/>
          <w:sz w:val="24"/>
          <w:szCs w:val="24"/>
        </w:rPr>
        <w:tab/>
        <w:t>Vereador do PP</w:t>
      </w:r>
    </w:p>
    <w:sectPr w:rsidR="007868A8" w:rsidRPr="00331259" w:rsidSect="00331259">
      <w:pgSz w:w="11906" w:h="16838"/>
      <w:pgMar w:top="297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8A8"/>
    <w:rsid w:val="00121B1D"/>
    <w:rsid w:val="00331259"/>
    <w:rsid w:val="004657D0"/>
    <w:rsid w:val="007868A8"/>
    <w:rsid w:val="008E352F"/>
    <w:rsid w:val="009475F5"/>
    <w:rsid w:val="00974537"/>
    <w:rsid w:val="00AC4819"/>
    <w:rsid w:val="00F35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745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745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745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745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787</Words>
  <Characters>4254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</dc:creator>
  <cp:lastModifiedBy>Usuario</cp:lastModifiedBy>
  <cp:revision>6</cp:revision>
  <cp:lastPrinted>2026-10-09T11:53:00Z</cp:lastPrinted>
  <dcterms:created xsi:type="dcterms:W3CDTF">2026-10-09T10:47:00Z</dcterms:created>
  <dcterms:modified xsi:type="dcterms:W3CDTF">2026-10-09T11:54:00Z</dcterms:modified>
</cp:coreProperties>
</file>